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98" w:rsidRPr="001B0318" w:rsidRDefault="00CA7715" w:rsidP="00FB4798">
      <w:pPr>
        <w:jc w:val="both"/>
        <w:rPr>
          <w:rFonts w:ascii="Times New Roman" w:hAnsi="Times New Roman" w:cs="Times New Roman"/>
          <w:color w:val="333333"/>
          <w:sz w:val="40"/>
          <w:szCs w:val="40"/>
          <w:shd w:val="clear" w:color="auto" w:fill="FFFFFF"/>
        </w:rPr>
      </w:pPr>
      <w:r w:rsidRPr="001B0318">
        <w:rPr>
          <w:rFonts w:ascii="Times New Roman" w:hAnsi="Times New Roman" w:cs="Times New Roman"/>
          <w:color w:val="333333"/>
          <w:sz w:val="40"/>
          <w:szCs w:val="40"/>
          <w:shd w:val="clear" w:color="auto" w:fill="FFFFFF"/>
        </w:rPr>
        <w:t>Research Facility and Expertise Available</w:t>
      </w:r>
    </w:p>
    <w:p w:rsidR="002B4BDA" w:rsidRPr="001B0318" w:rsidRDefault="00FB4798" w:rsidP="00FB4798">
      <w:pPr>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 xml:space="preserve">The Department of </w:t>
      </w:r>
      <w:r w:rsidRPr="001B0318">
        <w:rPr>
          <w:rFonts w:ascii="Times New Roman" w:hAnsi="Times New Roman" w:cs="Times New Roman"/>
          <w:color w:val="333333"/>
          <w:sz w:val="24"/>
          <w:szCs w:val="24"/>
          <w:shd w:val="clear" w:color="auto" w:fill="FFFFFF"/>
        </w:rPr>
        <w:t>Biotechnology</w:t>
      </w:r>
      <w:r w:rsidRPr="001B0318">
        <w:rPr>
          <w:rFonts w:ascii="Times New Roman" w:hAnsi="Times New Roman" w:cs="Times New Roman"/>
          <w:color w:val="333333"/>
          <w:sz w:val="24"/>
          <w:szCs w:val="24"/>
          <w:shd w:val="clear" w:color="auto" w:fill="FFFFFF"/>
        </w:rPr>
        <w:t> </w:t>
      </w:r>
      <w:r w:rsidRPr="001B0318">
        <w:rPr>
          <w:rFonts w:ascii="Times New Roman" w:hAnsi="Times New Roman" w:cs="Times New Roman"/>
          <w:color w:val="333333"/>
          <w:sz w:val="24"/>
          <w:szCs w:val="24"/>
          <w:shd w:val="clear" w:color="auto" w:fill="FFFFFF"/>
        </w:rPr>
        <w:t>works</w:t>
      </w:r>
      <w:r w:rsidRPr="001B0318">
        <w:rPr>
          <w:rFonts w:ascii="Times New Roman" w:hAnsi="Times New Roman" w:cs="Times New Roman"/>
          <w:color w:val="333333"/>
          <w:sz w:val="24"/>
          <w:szCs w:val="24"/>
          <w:shd w:val="clear" w:color="auto" w:fill="FFFFFF"/>
        </w:rPr>
        <w:t xml:space="preserve"> several research laboratories </w:t>
      </w:r>
      <w:r w:rsidRPr="001B0318">
        <w:rPr>
          <w:rFonts w:ascii="Times New Roman" w:hAnsi="Times New Roman" w:cs="Times New Roman"/>
          <w:color w:val="333333"/>
          <w:sz w:val="24"/>
          <w:szCs w:val="24"/>
          <w:shd w:val="clear" w:color="auto" w:fill="FFFFFF"/>
        </w:rPr>
        <w:t>providing</w:t>
      </w:r>
      <w:r w:rsidRPr="001B0318">
        <w:rPr>
          <w:rFonts w:ascii="Times New Roman" w:hAnsi="Times New Roman" w:cs="Times New Roman"/>
          <w:color w:val="333333"/>
          <w:sz w:val="24"/>
          <w:szCs w:val="24"/>
          <w:shd w:val="clear" w:color="auto" w:fill="FFFFFF"/>
        </w:rPr>
        <w:t xml:space="preserve"> to the following core research areas. </w:t>
      </w:r>
    </w:p>
    <w:p w:rsidR="00FB4798" w:rsidRPr="001B0318" w:rsidRDefault="00FB4798" w:rsidP="00FB4798">
      <w:pPr>
        <w:jc w:val="both"/>
        <w:rPr>
          <w:rFonts w:ascii="Times New Roman" w:hAnsi="Times New Roman" w:cs="Times New Roman"/>
          <w:b/>
          <w:color w:val="333333"/>
          <w:sz w:val="24"/>
          <w:szCs w:val="24"/>
          <w:shd w:val="clear" w:color="auto" w:fill="FFFFFF"/>
        </w:rPr>
      </w:pPr>
      <w:r w:rsidRPr="001B0318">
        <w:rPr>
          <w:rFonts w:ascii="Times New Roman" w:hAnsi="Times New Roman" w:cs="Times New Roman"/>
          <w:b/>
          <w:color w:val="333333"/>
          <w:sz w:val="24"/>
          <w:szCs w:val="24"/>
          <w:shd w:val="clear" w:color="auto" w:fill="FFFFFF"/>
        </w:rPr>
        <w:t>Bioinformatics Lab</w:t>
      </w:r>
      <w:bookmarkStart w:id="0" w:name="_GoBack"/>
      <w:bookmarkEnd w:id="0"/>
    </w:p>
    <w:p w:rsidR="00E04D14" w:rsidRPr="001B0318" w:rsidRDefault="00E04D14" w:rsidP="00FB4798">
      <w:pPr>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 xml:space="preserve">Bioinformatics is a </w:t>
      </w:r>
      <w:r w:rsidRPr="001B0318">
        <w:rPr>
          <w:rFonts w:ascii="Times New Roman" w:hAnsi="Times New Roman" w:cs="Times New Roman"/>
          <w:color w:val="333333"/>
          <w:sz w:val="24"/>
          <w:szCs w:val="24"/>
          <w:shd w:val="clear" w:color="auto" w:fill="FFFFFF"/>
        </w:rPr>
        <w:t>fast</w:t>
      </w:r>
      <w:r w:rsidRPr="001B0318">
        <w:rPr>
          <w:rFonts w:ascii="Times New Roman" w:hAnsi="Times New Roman" w:cs="Times New Roman"/>
          <w:color w:val="333333"/>
          <w:sz w:val="24"/>
          <w:szCs w:val="24"/>
          <w:shd w:val="clear" w:color="auto" w:fill="FFFFFF"/>
        </w:rPr>
        <w:t xml:space="preserve"> </w:t>
      </w:r>
      <w:r w:rsidRPr="001B0318">
        <w:rPr>
          <w:rFonts w:ascii="Times New Roman" w:hAnsi="Times New Roman" w:cs="Times New Roman"/>
          <w:color w:val="333333"/>
          <w:sz w:val="24"/>
          <w:szCs w:val="24"/>
          <w:shd w:val="clear" w:color="auto" w:fill="FFFFFF"/>
        </w:rPr>
        <w:t>emerging multidisciplinary area</w:t>
      </w:r>
      <w:r w:rsidRPr="001B0318">
        <w:rPr>
          <w:rFonts w:ascii="Times New Roman" w:hAnsi="Times New Roman" w:cs="Times New Roman"/>
          <w:color w:val="333333"/>
          <w:sz w:val="24"/>
          <w:szCs w:val="24"/>
          <w:shd w:val="clear" w:color="auto" w:fill="FFFFFF"/>
        </w:rPr>
        <w:t xml:space="preserve">. There has been a </w:t>
      </w:r>
      <w:r w:rsidRPr="001B0318">
        <w:rPr>
          <w:rFonts w:ascii="Times New Roman" w:hAnsi="Times New Roman" w:cs="Times New Roman"/>
          <w:color w:val="333333"/>
          <w:sz w:val="24"/>
          <w:szCs w:val="24"/>
          <w:shd w:val="clear" w:color="auto" w:fill="FFFFFF"/>
        </w:rPr>
        <w:t>huge</w:t>
      </w:r>
      <w:r w:rsidRPr="001B0318">
        <w:rPr>
          <w:rFonts w:ascii="Times New Roman" w:hAnsi="Times New Roman" w:cs="Times New Roman"/>
          <w:color w:val="333333"/>
          <w:sz w:val="24"/>
          <w:szCs w:val="24"/>
          <w:shd w:val="clear" w:color="auto" w:fill="FFFFFF"/>
        </w:rPr>
        <w:t xml:space="preserve"> incr</w:t>
      </w:r>
      <w:r w:rsidRPr="001B0318">
        <w:rPr>
          <w:rFonts w:ascii="Times New Roman" w:hAnsi="Times New Roman" w:cs="Times New Roman"/>
          <w:color w:val="333333"/>
          <w:sz w:val="24"/>
          <w:szCs w:val="24"/>
          <w:shd w:val="clear" w:color="auto" w:fill="FFFFFF"/>
        </w:rPr>
        <w:t>ease in the</w:t>
      </w:r>
      <w:r w:rsidRPr="001B0318">
        <w:rPr>
          <w:rFonts w:ascii="Times New Roman" w:hAnsi="Times New Roman" w:cs="Times New Roman"/>
          <w:color w:val="333333"/>
          <w:sz w:val="24"/>
          <w:szCs w:val="24"/>
          <w:shd w:val="clear" w:color="auto" w:fill="FFFFFF"/>
        </w:rPr>
        <w:t xml:space="preserve"> data over the </w:t>
      </w:r>
      <w:r w:rsidRPr="001B0318">
        <w:rPr>
          <w:rFonts w:ascii="Times New Roman" w:hAnsi="Times New Roman" w:cs="Times New Roman"/>
          <w:color w:val="333333"/>
          <w:sz w:val="24"/>
          <w:szCs w:val="24"/>
          <w:shd w:val="clear" w:color="auto" w:fill="FFFFFF"/>
        </w:rPr>
        <w:t>previous</w:t>
      </w:r>
      <w:r w:rsidRPr="001B0318">
        <w:rPr>
          <w:rFonts w:ascii="Times New Roman" w:hAnsi="Times New Roman" w:cs="Times New Roman"/>
          <w:color w:val="333333"/>
          <w:sz w:val="24"/>
          <w:szCs w:val="24"/>
          <w:shd w:val="clear" w:color="auto" w:fill="FFFFFF"/>
        </w:rPr>
        <w:t xml:space="preserve"> </w:t>
      </w:r>
      <w:r w:rsidRPr="001B0318">
        <w:rPr>
          <w:rFonts w:ascii="Times New Roman" w:hAnsi="Times New Roman" w:cs="Times New Roman"/>
          <w:color w:val="333333"/>
          <w:sz w:val="24"/>
          <w:szCs w:val="24"/>
          <w:shd w:val="clear" w:color="auto" w:fill="FFFFFF"/>
        </w:rPr>
        <w:t>period</w:t>
      </w:r>
      <w:r w:rsidRPr="001B0318">
        <w:rPr>
          <w:rFonts w:ascii="Times New Roman" w:hAnsi="Times New Roman" w:cs="Times New Roman"/>
          <w:color w:val="333333"/>
          <w:sz w:val="24"/>
          <w:szCs w:val="24"/>
          <w:shd w:val="clear" w:color="auto" w:fill="FFFFFF"/>
        </w:rPr>
        <w:t>. Our research activities include computational mo</w:t>
      </w:r>
      <w:r w:rsidRPr="001B0318">
        <w:rPr>
          <w:rFonts w:ascii="Times New Roman" w:hAnsi="Times New Roman" w:cs="Times New Roman"/>
          <w:color w:val="333333"/>
          <w:sz w:val="24"/>
          <w:szCs w:val="24"/>
          <w:shd w:val="clear" w:color="auto" w:fill="FFFFFF"/>
        </w:rPr>
        <w:t xml:space="preserve">deling of biological processes, </w:t>
      </w:r>
      <w:r w:rsidRPr="001B0318">
        <w:rPr>
          <w:rFonts w:ascii="Times New Roman" w:hAnsi="Times New Roman" w:cs="Times New Roman"/>
          <w:color w:val="333333"/>
          <w:sz w:val="24"/>
          <w:szCs w:val="24"/>
          <w:shd w:val="clear" w:color="auto" w:fill="FFFFFF"/>
        </w:rPr>
        <w:t>database development and data-mining, statistical and mathematical analyses.</w:t>
      </w:r>
    </w:p>
    <w:p w:rsidR="00E04D14" w:rsidRPr="001B0318" w:rsidRDefault="00E04D14" w:rsidP="00FB4798">
      <w:pPr>
        <w:jc w:val="both"/>
        <w:rPr>
          <w:rFonts w:ascii="Times New Roman" w:hAnsi="Times New Roman" w:cs="Times New Roman"/>
          <w:i/>
          <w:color w:val="333333"/>
          <w:sz w:val="24"/>
          <w:szCs w:val="24"/>
          <w:shd w:val="clear" w:color="auto" w:fill="FFFFFF"/>
        </w:rPr>
      </w:pPr>
      <w:r w:rsidRPr="001B0318">
        <w:rPr>
          <w:rFonts w:ascii="Times New Roman" w:hAnsi="Times New Roman" w:cs="Times New Roman"/>
          <w:i/>
          <w:color w:val="333333"/>
          <w:sz w:val="24"/>
          <w:szCs w:val="24"/>
          <w:shd w:val="clear" w:color="auto" w:fill="FFFFFF"/>
        </w:rPr>
        <w:t>Instrumentation Available</w:t>
      </w:r>
    </w:p>
    <w:p w:rsidR="00CA7715" w:rsidRPr="001B0318" w:rsidRDefault="00CA7715" w:rsidP="00CA7715">
      <w:pPr>
        <w:spacing w:after="0"/>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Server</w:t>
      </w:r>
    </w:p>
    <w:p w:rsidR="00CA7715" w:rsidRPr="001B0318" w:rsidRDefault="00CA7715" w:rsidP="00CA7715">
      <w:pPr>
        <w:spacing w:after="0"/>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Desktops</w:t>
      </w:r>
    </w:p>
    <w:p w:rsidR="00CA7715" w:rsidRPr="001B0318" w:rsidRDefault="00CA7715" w:rsidP="00FB4798">
      <w:pPr>
        <w:jc w:val="both"/>
        <w:rPr>
          <w:rFonts w:ascii="Times New Roman" w:hAnsi="Times New Roman" w:cs="Times New Roman"/>
          <w:color w:val="333333"/>
          <w:sz w:val="24"/>
          <w:szCs w:val="24"/>
          <w:shd w:val="clear" w:color="auto" w:fill="FFFFFF"/>
        </w:rPr>
      </w:pPr>
    </w:p>
    <w:p w:rsidR="00FB4798" w:rsidRPr="001B0318" w:rsidRDefault="00FB4798" w:rsidP="00FB4798">
      <w:pPr>
        <w:jc w:val="both"/>
        <w:rPr>
          <w:rFonts w:ascii="Times New Roman" w:hAnsi="Times New Roman" w:cs="Times New Roman"/>
          <w:b/>
          <w:color w:val="333333"/>
          <w:sz w:val="24"/>
          <w:szCs w:val="24"/>
          <w:shd w:val="clear" w:color="auto" w:fill="FFFFFF"/>
        </w:rPr>
      </w:pPr>
      <w:r w:rsidRPr="001B0318">
        <w:rPr>
          <w:rFonts w:ascii="Times New Roman" w:hAnsi="Times New Roman" w:cs="Times New Roman"/>
          <w:b/>
          <w:color w:val="333333"/>
          <w:sz w:val="24"/>
          <w:szCs w:val="24"/>
          <w:shd w:val="clear" w:color="auto" w:fill="FFFFFF"/>
        </w:rPr>
        <w:t>Plant Tissue culture Lab</w:t>
      </w:r>
    </w:p>
    <w:p w:rsidR="006E118B" w:rsidRPr="001B0318" w:rsidRDefault="006E118B" w:rsidP="006E118B">
      <w:pPr>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 xml:space="preserve">The practice of maintaining or expanding plant cells, tissues, or organs on a nutrient culture medium under sterile circumstances is known as plant tissue culture. </w:t>
      </w:r>
      <w:proofErr w:type="spellStart"/>
      <w:r w:rsidRPr="001B0318">
        <w:rPr>
          <w:rFonts w:ascii="Times New Roman" w:hAnsi="Times New Roman" w:cs="Times New Roman"/>
          <w:color w:val="333333"/>
          <w:sz w:val="24"/>
          <w:szCs w:val="24"/>
          <w:shd w:val="clear" w:color="auto" w:fill="FFFFFF"/>
        </w:rPr>
        <w:t>Micropropagation</w:t>
      </w:r>
      <w:proofErr w:type="spellEnd"/>
      <w:r w:rsidRPr="001B0318">
        <w:rPr>
          <w:rFonts w:ascii="Times New Roman" w:hAnsi="Times New Roman" w:cs="Times New Roman"/>
          <w:color w:val="333333"/>
          <w:sz w:val="24"/>
          <w:szCs w:val="24"/>
          <w:shd w:val="clear" w:color="auto" w:fill="FFFFFF"/>
        </w:rPr>
        <w:t>, a process for creating plant clones, is frequently utilized. Various plant tissue culture techniques may have certain advantages over conventional methods of propagation, such as:</w:t>
      </w:r>
    </w:p>
    <w:p w:rsidR="006E118B" w:rsidRPr="001B0318" w:rsidRDefault="006E118B" w:rsidP="001465E3">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T</w:t>
      </w:r>
      <w:r w:rsidRPr="001B0318">
        <w:rPr>
          <w:rFonts w:ascii="Times New Roman" w:hAnsi="Times New Roman" w:cs="Times New Roman"/>
          <w:color w:val="333333"/>
          <w:sz w:val="24"/>
          <w:szCs w:val="24"/>
          <w:shd w:val="clear" w:color="auto" w:fill="FFFFFF"/>
        </w:rPr>
        <w:t>o develop mature plants quickly.</w:t>
      </w:r>
    </w:p>
    <w:p w:rsidR="006E118B" w:rsidRPr="001B0318" w:rsidRDefault="006E118B" w:rsidP="001465E3">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T</w:t>
      </w:r>
      <w:r w:rsidRPr="001B0318">
        <w:rPr>
          <w:rFonts w:ascii="Times New Roman" w:hAnsi="Times New Roman" w:cs="Times New Roman"/>
          <w:color w:val="333333"/>
          <w:sz w:val="24"/>
          <w:szCs w:val="24"/>
          <w:shd w:val="clear" w:color="auto" w:fill="FFFFFF"/>
        </w:rPr>
        <w:t>o grow a lot of plants in a small amount of area.</w:t>
      </w:r>
    </w:p>
    <w:p w:rsidR="001465E3" w:rsidRPr="001B0318" w:rsidRDefault="001465E3" w:rsidP="001465E3">
      <w:pPr>
        <w:spacing w:after="0" w:line="240" w:lineRule="auto"/>
        <w:jc w:val="both"/>
        <w:rPr>
          <w:rFonts w:ascii="Times New Roman" w:hAnsi="Times New Roman" w:cs="Times New Roman"/>
          <w:color w:val="333333"/>
          <w:sz w:val="24"/>
          <w:szCs w:val="24"/>
          <w:shd w:val="clear" w:color="auto" w:fill="FFFFFF"/>
        </w:rPr>
      </w:pPr>
    </w:p>
    <w:p w:rsidR="006E118B" w:rsidRPr="001B0318" w:rsidRDefault="006E118B" w:rsidP="006E118B">
      <w:pPr>
        <w:jc w:val="both"/>
        <w:rPr>
          <w:rFonts w:ascii="Times New Roman" w:hAnsi="Times New Roman" w:cs="Times New Roman"/>
          <w:i/>
          <w:color w:val="333333"/>
          <w:sz w:val="24"/>
          <w:szCs w:val="24"/>
          <w:shd w:val="clear" w:color="auto" w:fill="FFFFFF"/>
        </w:rPr>
      </w:pPr>
      <w:r w:rsidRPr="001B0318">
        <w:rPr>
          <w:rFonts w:ascii="Times New Roman" w:hAnsi="Times New Roman" w:cs="Times New Roman"/>
          <w:i/>
          <w:color w:val="333333"/>
          <w:sz w:val="24"/>
          <w:szCs w:val="24"/>
          <w:shd w:val="clear" w:color="auto" w:fill="FFFFFF"/>
        </w:rPr>
        <w:t>Instrumentation Available</w:t>
      </w:r>
    </w:p>
    <w:p w:rsidR="001465E3" w:rsidRPr="001B0318" w:rsidRDefault="005678B2" w:rsidP="001465E3">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 xml:space="preserve">Muffle </w:t>
      </w:r>
      <w:proofErr w:type="spellStart"/>
      <w:r w:rsidRPr="001B0318">
        <w:rPr>
          <w:rFonts w:ascii="Times New Roman" w:hAnsi="Times New Roman" w:cs="Times New Roman"/>
          <w:color w:val="333333"/>
          <w:sz w:val="24"/>
          <w:szCs w:val="24"/>
          <w:shd w:val="clear" w:color="auto" w:fill="FFFFFF"/>
        </w:rPr>
        <w:t>furance</w:t>
      </w:r>
      <w:proofErr w:type="spellEnd"/>
    </w:p>
    <w:p w:rsidR="001465E3" w:rsidRPr="001B0318" w:rsidRDefault="001465E3" w:rsidP="001465E3">
      <w:pPr>
        <w:spacing w:after="0" w:line="240" w:lineRule="auto"/>
        <w:jc w:val="both"/>
        <w:rPr>
          <w:rFonts w:ascii="Times New Roman" w:hAnsi="Times New Roman" w:cs="Times New Roman"/>
          <w:color w:val="333333"/>
          <w:sz w:val="24"/>
          <w:szCs w:val="24"/>
          <w:shd w:val="clear" w:color="auto" w:fill="FFFFFF"/>
        </w:rPr>
      </w:pPr>
      <w:proofErr w:type="spellStart"/>
      <w:r w:rsidRPr="001B0318">
        <w:rPr>
          <w:rFonts w:ascii="Times New Roman" w:hAnsi="Times New Roman" w:cs="Times New Roman"/>
          <w:color w:val="333333"/>
          <w:sz w:val="24"/>
          <w:szCs w:val="24"/>
          <w:shd w:val="clear" w:color="auto" w:fill="FFFFFF"/>
        </w:rPr>
        <w:t>Lyophilization</w:t>
      </w:r>
      <w:proofErr w:type="spellEnd"/>
      <w:r w:rsidRPr="001B0318">
        <w:rPr>
          <w:rFonts w:ascii="Times New Roman" w:hAnsi="Times New Roman" w:cs="Times New Roman"/>
          <w:color w:val="333333"/>
          <w:sz w:val="24"/>
          <w:szCs w:val="24"/>
          <w:shd w:val="clear" w:color="auto" w:fill="FFFFFF"/>
        </w:rPr>
        <w:t xml:space="preserve"> Machine</w:t>
      </w:r>
    </w:p>
    <w:p w:rsidR="001465E3" w:rsidRPr="001B0318" w:rsidRDefault="001465E3" w:rsidP="001465E3">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 xml:space="preserve">UV- </w:t>
      </w:r>
      <w:proofErr w:type="spellStart"/>
      <w:r w:rsidRPr="001B0318">
        <w:rPr>
          <w:rFonts w:ascii="Times New Roman" w:hAnsi="Times New Roman" w:cs="Times New Roman"/>
          <w:color w:val="333333"/>
          <w:sz w:val="24"/>
          <w:szCs w:val="24"/>
          <w:shd w:val="clear" w:color="auto" w:fill="FFFFFF"/>
        </w:rPr>
        <w:t>Transillumintor</w:t>
      </w:r>
      <w:proofErr w:type="spellEnd"/>
    </w:p>
    <w:p w:rsidR="001465E3" w:rsidRPr="001B0318" w:rsidRDefault="005678B2" w:rsidP="001465E3">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Incubator shaker</w:t>
      </w:r>
    </w:p>
    <w:p w:rsidR="005678B2" w:rsidRPr="001B0318" w:rsidRDefault="005678B2" w:rsidP="001465E3">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Spectrophotometer</w:t>
      </w:r>
    </w:p>
    <w:p w:rsidR="005678B2" w:rsidRPr="001B0318" w:rsidRDefault="005678B2" w:rsidP="001465E3">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Plant growth Chamber</w:t>
      </w:r>
    </w:p>
    <w:p w:rsidR="001465E3" w:rsidRPr="001B0318" w:rsidRDefault="001465E3" w:rsidP="001465E3">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Laminar Air Flow</w:t>
      </w:r>
    </w:p>
    <w:p w:rsidR="005678B2" w:rsidRPr="001B0318" w:rsidRDefault="005678B2" w:rsidP="00FB4798">
      <w:pPr>
        <w:jc w:val="both"/>
        <w:rPr>
          <w:rFonts w:ascii="Times New Roman" w:hAnsi="Times New Roman" w:cs="Times New Roman"/>
          <w:b/>
          <w:color w:val="333333"/>
          <w:sz w:val="24"/>
          <w:szCs w:val="24"/>
          <w:shd w:val="clear" w:color="auto" w:fill="FFFFFF"/>
        </w:rPr>
      </w:pPr>
    </w:p>
    <w:p w:rsidR="00FB4798" w:rsidRPr="001B0318" w:rsidRDefault="00FB4798" w:rsidP="00FB4798">
      <w:pPr>
        <w:jc w:val="both"/>
        <w:rPr>
          <w:rFonts w:ascii="Times New Roman" w:hAnsi="Times New Roman" w:cs="Times New Roman"/>
          <w:b/>
          <w:color w:val="333333"/>
          <w:sz w:val="24"/>
          <w:szCs w:val="24"/>
          <w:shd w:val="clear" w:color="auto" w:fill="FFFFFF"/>
        </w:rPr>
      </w:pPr>
      <w:r w:rsidRPr="001B0318">
        <w:rPr>
          <w:rFonts w:ascii="Times New Roman" w:hAnsi="Times New Roman" w:cs="Times New Roman"/>
          <w:b/>
          <w:color w:val="333333"/>
          <w:sz w:val="24"/>
          <w:szCs w:val="24"/>
          <w:shd w:val="clear" w:color="auto" w:fill="FFFFFF"/>
        </w:rPr>
        <w:t>Microbial Fermentation Technology Lab</w:t>
      </w:r>
    </w:p>
    <w:p w:rsidR="001465E3" w:rsidRPr="001B0318" w:rsidRDefault="001465E3" w:rsidP="00FB4798">
      <w:pPr>
        <w:jc w:val="both"/>
        <w:rPr>
          <w:rFonts w:ascii="Times New Roman" w:hAnsi="Times New Roman" w:cs="Times New Roman"/>
          <w:color w:val="4D5156"/>
          <w:sz w:val="24"/>
          <w:szCs w:val="24"/>
          <w:shd w:val="clear" w:color="auto" w:fill="FFFFFF"/>
        </w:rPr>
      </w:pPr>
      <w:r w:rsidRPr="001B0318">
        <w:rPr>
          <w:rFonts w:ascii="Times New Roman" w:hAnsi="Times New Roman" w:cs="Times New Roman"/>
          <w:color w:val="4D5156"/>
          <w:sz w:val="24"/>
          <w:szCs w:val="24"/>
          <w:shd w:val="clear" w:color="auto" w:fill="FFFFFF"/>
        </w:rPr>
        <w:t>Microbial fermentation is </w:t>
      </w:r>
      <w:r w:rsidRPr="001B0318">
        <w:rPr>
          <w:rFonts w:ascii="Times New Roman" w:hAnsi="Times New Roman" w:cs="Times New Roman"/>
          <w:color w:val="040C28"/>
          <w:sz w:val="24"/>
          <w:szCs w:val="24"/>
        </w:rPr>
        <w:t>a biochemical process that manages to extract chemical energy from carbohydrates without the oxygen</w:t>
      </w:r>
      <w:r w:rsidRPr="001B0318">
        <w:rPr>
          <w:rFonts w:ascii="Times New Roman" w:hAnsi="Times New Roman" w:cs="Times New Roman"/>
          <w:color w:val="4D5156"/>
          <w:sz w:val="24"/>
          <w:szCs w:val="24"/>
          <w:shd w:val="clear" w:color="auto" w:fill="FFFFFF"/>
        </w:rPr>
        <w:t xml:space="preserve">. This chemical reaction occurs in bacteria, yeasts or even in muscles of humans. </w:t>
      </w:r>
      <w:r w:rsidRPr="001B0318">
        <w:rPr>
          <w:rFonts w:ascii="Times New Roman" w:hAnsi="Times New Roman" w:cs="Times New Roman"/>
          <w:color w:val="4D5156"/>
          <w:sz w:val="24"/>
          <w:szCs w:val="24"/>
          <w:shd w:val="clear" w:color="auto" w:fill="FFFFFF"/>
        </w:rPr>
        <w:t xml:space="preserve">During </w:t>
      </w:r>
      <w:r w:rsidRPr="001B0318">
        <w:rPr>
          <w:rFonts w:ascii="Times New Roman" w:hAnsi="Times New Roman" w:cs="Times New Roman"/>
          <w:color w:val="4D5156"/>
          <w:sz w:val="24"/>
          <w:szCs w:val="24"/>
          <w:shd w:val="clear" w:color="auto" w:fill="FFFFFF"/>
        </w:rPr>
        <w:t>fermentation microorganisms </w:t>
      </w:r>
      <w:r w:rsidRPr="001B0318">
        <w:rPr>
          <w:rFonts w:ascii="Times New Roman" w:hAnsi="Times New Roman" w:cs="Times New Roman"/>
          <w:color w:val="040C28"/>
          <w:sz w:val="24"/>
          <w:szCs w:val="24"/>
        </w:rPr>
        <w:t xml:space="preserve">produce enzymes to break down complex compounds to simple bio-molecules for several biological activities such as proteinase, amylase, </w:t>
      </w:r>
      <w:proofErr w:type="spellStart"/>
      <w:r w:rsidRPr="001B0318">
        <w:rPr>
          <w:rFonts w:ascii="Times New Roman" w:hAnsi="Times New Roman" w:cs="Times New Roman"/>
          <w:color w:val="040C28"/>
          <w:sz w:val="24"/>
          <w:szCs w:val="24"/>
        </w:rPr>
        <w:t>mannase</w:t>
      </w:r>
      <w:proofErr w:type="spellEnd"/>
      <w:r w:rsidRPr="001B0318">
        <w:rPr>
          <w:rFonts w:ascii="Times New Roman" w:hAnsi="Times New Roman" w:cs="Times New Roman"/>
          <w:color w:val="040C28"/>
          <w:sz w:val="24"/>
          <w:szCs w:val="24"/>
        </w:rPr>
        <w:t xml:space="preserve">, </w:t>
      </w:r>
      <w:proofErr w:type="spellStart"/>
      <w:r w:rsidRPr="001B0318">
        <w:rPr>
          <w:rFonts w:ascii="Times New Roman" w:hAnsi="Times New Roman" w:cs="Times New Roman"/>
          <w:color w:val="040C28"/>
          <w:sz w:val="24"/>
          <w:szCs w:val="24"/>
        </w:rPr>
        <w:t>cellulase</w:t>
      </w:r>
      <w:proofErr w:type="spellEnd"/>
      <w:r w:rsidRPr="001B0318">
        <w:rPr>
          <w:rFonts w:ascii="Times New Roman" w:hAnsi="Times New Roman" w:cs="Times New Roman"/>
          <w:color w:val="040C28"/>
          <w:sz w:val="24"/>
          <w:szCs w:val="24"/>
        </w:rPr>
        <w:t>, and catalase</w:t>
      </w:r>
      <w:r w:rsidRPr="001B0318">
        <w:rPr>
          <w:rFonts w:ascii="Times New Roman" w:hAnsi="Times New Roman" w:cs="Times New Roman"/>
          <w:color w:val="040C28"/>
          <w:sz w:val="24"/>
          <w:szCs w:val="24"/>
        </w:rPr>
        <w:t>.</w:t>
      </w:r>
      <w:r w:rsidRPr="001B0318">
        <w:rPr>
          <w:rFonts w:ascii="Times New Roman" w:hAnsi="Times New Roman" w:cs="Times New Roman"/>
          <w:color w:val="4D5156"/>
          <w:sz w:val="24"/>
          <w:szCs w:val="24"/>
          <w:shd w:val="clear" w:color="auto" w:fill="FFFFFF"/>
        </w:rPr>
        <w:t> </w:t>
      </w:r>
    </w:p>
    <w:p w:rsidR="001465E3" w:rsidRPr="001B0318" w:rsidRDefault="001465E3" w:rsidP="001465E3">
      <w:pPr>
        <w:jc w:val="both"/>
        <w:rPr>
          <w:rFonts w:ascii="Times New Roman" w:hAnsi="Times New Roman" w:cs="Times New Roman"/>
          <w:i/>
          <w:color w:val="333333"/>
          <w:sz w:val="24"/>
          <w:szCs w:val="24"/>
          <w:shd w:val="clear" w:color="auto" w:fill="FFFFFF"/>
        </w:rPr>
      </w:pPr>
      <w:r w:rsidRPr="001B0318">
        <w:rPr>
          <w:rFonts w:ascii="Times New Roman" w:hAnsi="Times New Roman" w:cs="Times New Roman"/>
          <w:i/>
          <w:color w:val="333333"/>
          <w:sz w:val="24"/>
          <w:szCs w:val="24"/>
          <w:shd w:val="clear" w:color="auto" w:fill="FFFFFF"/>
        </w:rPr>
        <w:t>Instrumentation Available</w:t>
      </w:r>
    </w:p>
    <w:p w:rsidR="001465E3" w:rsidRPr="001B0318" w:rsidRDefault="001465E3" w:rsidP="001465E3">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High speed c</w:t>
      </w:r>
      <w:r w:rsidRPr="001B0318">
        <w:rPr>
          <w:rFonts w:ascii="Times New Roman" w:hAnsi="Times New Roman" w:cs="Times New Roman"/>
          <w:color w:val="333333"/>
          <w:sz w:val="24"/>
          <w:szCs w:val="24"/>
          <w:shd w:val="clear" w:color="auto" w:fill="FFFFFF"/>
        </w:rPr>
        <w:t xml:space="preserve">entrifuge </w:t>
      </w:r>
    </w:p>
    <w:p w:rsidR="001465E3" w:rsidRPr="001B0318" w:rsidRDefault="001465E3" w:rsidP="001465E3">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lastRenderedPageBreak/>
        <w:t>Laminar Air Flow</w:t>
      </w:r>
    </w:p>
    <w:p w:rsidR="001465E3" w:rsidRPr="001B0318" w:rsidRDefault="001465E3" w:rsidP="001465E3">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 xml:space="preserve">Autoclave </w:t>
      </w:r>
    </w:p>
    <w:p w:rsidR="001465E3" w:rsidRPr="001B0318" w:rsidRDefault="001465E3" w:rsidP="001465E3">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-2</w:t>
      </w:r>
      <w:r w:rsidRPr="001B0318">
        <w:rPr>
          <w:rFonts w:ascii="Times New Roman" w:hAnsi="Times New Roman" w:cs="Times New Roman"/>
          <w:color w:val="333333"/>
          <w:sz w:val="24"/>
          <w:szCs w:val="24"/>
          <w:shd w:val="clear" w:color="auto" w:fill="FFFFFF"/>
        </w:rPr>
        <w:t>0</w:t>
      </w:r>
      <w:r w:rsidRPr="001B0318">
        <w:rPr>
          <w:rFonts w:ascii="Times New Roman" w:hAnsi="Times New Roman" w:cs="Times New Roman"/>
          <w:color w:val="333333"/>
          <w:sz w:val="24"/>
          <w:szCs w:val="24"/>
          <w:shd w:val="clear" w:color="auto" w:fill="FFFFFF"/>
        </w:rPr>
        <w:t xml:space="preserve"> </w:t>
      </w:r>
      <w:r w:rsidRPr="001B0318">
        <w:rPr>
          <w:rFonts w:ascii="Times New Roman" w:hAnsi="Times New Roman" w:cs="Times New Roman"/>
          <w:color w:val="333333"/>
          <w:sz w:val="24"/>
          <w:szCs w:val="24"/>
          <w:shd w:val="clear" w:color="auto" w:fill="FFFFFF"/>
          <w:vertAlign w:val="superscript"/>
        </w:rPr>
        <w:t>0</w:t>
      </w:r>
      <w:r w:rsidRPr="001B0318">
        <w:rPr>
          <w:rFonts w:ascii="Times New Roman" w:hAnsi="Times New Roman" w:cs="Times New Roman"/>
          <w:color w:val="333333"/>
          <w:sz w:val="24"/>
          <w:szCs w:val="24"/>
          <w:shd w:val="clear" w:color="auto" w:fill="FFFFFF"/>
        </w:rPr>
        <w:t xml:space="preserve">C </w:t>
      </w:r>
      <w:r w:rsidRPr="001B0318">
        <w:rPr>
          <w:rFonts w:ascii="Times New Roman" w:hAnsi="Times New Roman" w:cs="Times New Roman"/>
          <w:color w:val="333333"/>
          <w:sz w:val="24"/>
          <w:szCs w:val="24"/>
          <w:shd w:val="clear" w:color="auto" w:fill="FFFFFF"/>
        </w:rPr>
        <w:t>Freezer</w:t>
      </w:r>
    </w:p>
    <w:p w:rsidR="001465E3" w:rsidRPr="001B0318" w:rsidRDefault="001465E3" w:rsidP="001465E3">
      <w:pPr>
        <w:spacing w:after="0" w:line="240" w:lineRule="auto"/>
        <w:jc w:val="both"/>
        <w:rPr>
          <w:rFonts w:ascii="Times New Roman" w:hAnsi="Times New Roman" w:cs="Times New Roman"/>
          <w:color w:val="333333"/>
          <w:sz w:val="24"/>
          <w:szCs w:val="24"/>
          <w:shd w:val="clear" w:color="auto" w:fill="FFFFFF"/>
        </w:rPr>
      </w:pPr>
      <w:proofErr w:type="spellStart"/>
      <w:r w:rsidRPr="001B0318">
        <w:rPr>
          <w:rFonts w:ascii="Times New Roman" w:hAnsi="Times New Roman" w:cs="Times New Roman"/>
          <w:color w:val="333333"/>
          <w:sz w:val="24"/>
          <w:szCs w:val="24"/>
          <w:shd w:val="clear" w:color="auto" w:fill="FFFFFF"/>
        </w:rPr>
        <w:t>Rotavapour</w:t>
      </w:r>
      <w:proofErr w:type="spellEnd"/>
    </w:p>
    <w:p w:rsidR="001465E3" w:rsidRPr="001B0318" w:rsidRDefault="001465E3" w:rsidP="001465E3">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UV visible spectrophotometer</w:t>
      </w:r>
    </w:p>
    <w:p w:rsidR="001465E3" w:rsidRPr="001B0318" w:rsidRDefault="001465E3" w:rsidP="001465E3">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Visible spectrophotometer</w:t>
      </w:r>
    </w:p>
    <w:p w:rsidR="001465E3" w:rsidRPr="001B0318" w:rsidRDefault="001465E3" w:rsidP="001465E3">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Incubator shaker</w:t>
      </w:r>
    </w:p>
    <w:p w:rsidR="001465E3" w:rsidRPr="001B0318" w:rsidRDefault="001465E3" w:rsidP="001465E3">
      <w:pPr>
        <w:spacing w:after="0" w:line="240" w:lineRule="auto"/>
        <w:jc w:val="both"/>
        <w:rPr>
          <w:rFonts w:ascii="Times New Roman" w:hAnsi="Times New Roman" w:cs="Times New Roman"/>
          <w:color w:val="333333"/>
          <w:sz w:val="24"/>
          <w:szCs w:val="24"/>
          <w:shd w:val="clear" w:color="auto" w:fill="FFFFFF"/>
        </w:rPr>
      </w:pPr>
    </w:p>
    <w:p w:rsidR="00FB4798" w:rsidRPr="001B0318" w:rsidRDefault="001465E3" w:rsidP="00FB4798">
      <w:pPr>
        <w:jc w:val="both"/>
        <w:rPr>
          <w:rFonts w:ascii="Times New Roman" w:hAnsi="Times New Roman" w:cs="Times New Roman"/>
          <w:b/>
          <w:color w:val="333333"/>
          <w:sz w:val="24"/>
          <w:szCs w:val="24"/>
          <w:shd w:val="clear" w:color="auto" w:fill="FFFFFF"/>
        </w:rPr>
      </w:pPr>
      <w:r w:rsidRPr="001B0318">
        <w:rPr>
          <w:rFonts w:ascii="Times New Roman" w:hAnsi="Times New Roman" w:cs="Times New Roman"/>
          <w:b/>
          <w:color w:val="333333"/>
          <w:sz w:val="24"/>
          <w:szCs w:val="24"/>
          <w:shd w:val="clear" w:color="auto" w:fill="FFFFFF"/>
        </w:rPr>
        <w:t>Medical P</w:t>
      </w:r>
      <w:r w:rsidR="00FB4798" w:rsidRPr="001B0318">
        <w:rPr>
          <w:rFonts w:ascii="Times New Roman" w:hAnsi="Times New Roman" w:cs="Times New Roman"/>
          <w:b/>
          <w:color w:val="333333"/>
          <w:sz w:val="24"/>
          <w:szCs w:val="24"/>
          <w:shd w:val="clear" w:color="auto" w:fill="FFFFFF"/>
        </w:rPr>
        <w:t>lant Biotechnology Lab</w:t>
      </w:r>
    </w:p>
    <w:p w:rsidR="001465E3" w:rsidRPr="001B0318" w:rsidRDefault="005678B2" w:rsidP="00FB4798">
      <w:pPr>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This unique overview of plants and transgenic methods covers the entire gamut from cell culture methods, through genetic engineering, secondary product metabolism, and up to the use of transgenic plants for the production of bioactive compounds. It is of great scientific, medicinal, and economic value to both industry and academia. All throughout, applicable examples are provided, such as the creation of cancer medicines, useful foods, and flavor components in plants.</w:t>
      </w:r>
    </w:p>
    <w:p w:rsidR="005678B2" w:rsidRPr="001B0318" w:rsidRDefault="005678B2" w:rsidP="005678B2">
      <w:pPr>
        <w:jc w:val="both"/>
        <w:rPr>
          <w:rFonts w:ascii="Times New Roman" w:hAnsi="Times New Roman" w:cs="Times New Roman"/>
          <w:i/>
          <w:color w:val="333333"/>
          <w:sz w:val="24"/>
          <w:szCs w:val="24"/>
          <w:shd w:val="clear" w:color="auto" w:fill="FFFFFF"/>
        </w:rPr>
      </w:pPr>
      <w:r w:rsidRPr="001B0318">
        <w:rPr>
          <w:rFonts w:ascii="Times New Roman" w:hAnsi="Times New Roman" w:cs="Times New Roman"/>
          <w:i/>
          <w:color w:val="333333"/>
          <w:sz w:val="24"/>
          <w:szCs w:val="24"/>
          <w:shd w:val="clear" w:color="auto" w:fill="FFFFFF"/>
        </w:rPr>
        <w:t>Instrumentation Available</w:t>
      </w:r>
    </w:p>
    <w:p w:rsidR="005678B2" w:rsidRPr="001B0318" w:rsidRDefault="005678B2" w:rsidP="005678B2">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 xml:space="preserve">Centrifuge </w:t>
      </w:r>
    </w:p>
    <w:p w:rsidR="005678B2" w:rsidRPr="001B0318" w:rsidRDefault="005678B2" w:rsidP="005678B2">
      <w:pPr>
        <w:spacing w:after="0" w:line="240" w:lineRule="auto"/>
        <w:jc w:val="both"/>
        <w:rPr>
          <w:rFonts w:ascii="Times New Roman" w:hAnsi="Times New Roman" w:cs="Times New Roman"/>
          <w:color w:val="333333"/>
          <w:sz w:val="24"/>
          <w:szCs w:val="24"/>
          <w:shd w:val="clear" w:color="auto" w:fill="FFFFFF"/>
        </w:rPr>
      </w:pPr>
      <w:proofErr w:type="spellStart"/>
      <w:r w:rsidRPr="001B0318">
        <w:rPr>
          <w:rFonts w:ascii="Times New Roman" w:hAnsi="Times New Roman" w:cs="Times New Roman"/>
          <w:color w:val="333333"/>
          <w:sz w:val="24"/>
          <w:szCs w:val="24"/>
          <w:shd w:val="clear" w:color="auto" w:fill="FFFFFF"/>
        </w:rPr>
        <w:t>Lyophilization</w:t>
      </w:r>
      <w:proofErr w:type="spellEnd"/>
      <w:r w:rsidRPr="001B0318">
        <w:rPr>
          <w:rFonts w:ascii="Times New Roman" w:hAnsi="Times New Roman" w:cs="Times New Roman"/>
          <w:color w:val="333333"/>
          <w:sz w:val="24"/>
          <w:szCs w:val="24"/>
          <w:shd w:val="clear" w:color="auto" w:fill="FFFFFF"/>
        </w:rPr>
        <w:t xml:space="preserve"> Machine</w:t>
      </w:r>
    </w:p>
    <w:p w:rsidR="005678B2" w:rsidRPr="001B0318" w:rsidRDefault="005678B2" w:rsidP="005678B2">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 xml:space="preserve">UV- </w:t>
      </w:r>
      <w:proofErr w:type="spellStart"/>
      <w:r w:rsidRPr="001B0318">
        <w:rPr>
          <w:rFonts w:ascii="Times New Roman" w:hAnsi="Times New Roman" w:cs="Times New Roman"/>
          <w:color w:val="333333"/>
          <w:sz w:val="24"/>
          <w:szCs w:val="24"/>
          <w:shd w:val="clear" w:color="auto" w:fill="FFFFFF"/>
        </w:rPr>
        <w:t>Transillumintor</w:t>
      </w:r>
      <w:proofErr w:type="spellEnd"/>
    </w:p>
    <w:p w:rsidR="005678B2" w:rsidRPr="001B0318" w:rsidRDefault="005678B2" w:rsidP="005678B2">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Plant Tissue Culture Cabinet</w:t>
      </w:r>
    </w:p>
    <w:p w:rsidR="005678B2" w:rsidRPr="001B0318" w:rsidRDefault="005678B2" w:rsidP="005678B2">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Laminar Air Flow</w:t>
      </w:r>
    </w:p>
    <w:p w:rsidR="005678B2" w:rsidRPr="001B0318" w:rsidRDefault="005678B2" w:rsidP="005678B2">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 xml:space="preserve">-70 </w:t>
      </w:r>
      <w:r w:rsidRPr="001B0318">
        <w:rPr>
          <w:rFonts w:ascii="Times New Roman" w:hAnsi="Times New Roman" w:cs="Times New Roman"/>
          <w:color w:val="333333"/>
          <w:sz w:val="24"/>
          <w:szCs w:val="24"/>
          <w:shd w:val="clear" w:color="auto" w:fill="FFFFFF"/>
          <w:vertAlign w:val="superscript"/>
        </w:rPr>
        <w:t>0</w:t>
      </w:r>
      <w:r w:rsidRPr="001B0318">
        <w:rPr>
          <w:rFonts w:ascii="Times New Roman" w:hAnsi="Times New Roman" w:cs="Times New Roman"/>
          <w:color w:val="333333"/>
          <w:sz w:val="24"/>
          <w:szCs w:val="24"/>
          <w:shd w:val="clear" w:color="auto" w:fill="FFFFFF"/>
        </w:rPr>
        <w:t>C Freezer</w:t>
      </w:r>
    </w:p>
    <w:p w:rsidR="005678B2" w:rsidRPr="001B0318" w:rsidRDefault="005678B2" w:rsidP="00FB4798">
      <w:pPr>
        <w:jc w:val="both"/>
        <w:rPr>
          <w:rFonts w:ascii="Times New Roman" w:hAnsi="Times New Roman" w:cs="Times New Roman"/>
          <w:b/>
          <w:color w:val="333333"/>
          <w:sz w:val="24"/>
          <w:szCs w:val="24"/>
          <w:shd w:val="clear" w:color="auto" w:fill="FFFFFF"/>
        </w:rPr>
      </w:pPr>
    </w:p>
    <w:p w:rsidR="00FB4798" w:rsidRPr="001B0318" w:rsidRDefault="00FB4798" w:rsidP="00FB4798">
      <w:pPr>
        <w:jc w:val="both"/>
        <w:rPr>
          <w:rFonts w:ascii="Times New Roman" w:hAnsi="Times New Roman" w:cs="Times New Roman"/>
          <w:b/>
          <w:color w:val="333333"/>
          <w:sz w:val="24"/>
          <w:szCs w:val="24"/>
          <w:shd w:val="clear" w:color="auto" w:fill="FFFFFF"/>
        </w:rPr>
      </w:pPr>
      <w:r w:rsidRPr="001B0318">
        <w:rPr>
          <w:rFonts w:ascii="Times New Roman" w:hAnsi="Times New Roman" w:cs="Times New Roman"/>
          <w:b/>
          <w:color w:val="333333"/>
          <w:sz w:val="24"/>
          <w:szCs w:val="24"/>
          <w:shd w:val="clear" w:color="auto" w:fill="FFFFFF"/>
        </w:rPr>
        <w:t>Recombinant DNA Technology Lab</w:t>
      </w:r>
    </w:p>
    <w:p w:rsidR="005678B2" w:rsidRPr="001B0318" w:rsidRDefault="005678B2" w:rsidP="00FB4798">
      <w:pPr>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Enzymes and a variety of laboratory procedures are used in recombinant DNA technology to modify and isolate specific DNA sequences. Using this technique, one can join (or splice) DNA from several species or produce genes with novel functions. Recombinant DNA is the name given to the resultant copies. The recombinant DNA is normally propagated in a bacterial or yeast cell, whose biological machinery copies both the naturally occurring DNA and the designed DNA.</w:t>
      </w:r>
    </w:p>
    <w:p w:rsidR="005678B2" w:rsidRPr="001B0318" w:rsidRDefault="005678B2" w:rsidP="005678B2">
      <w:pPr>
        <w:jc w:val="both"/>
        <w:rPr>
          <w:rFonts w:ascii="Times New Roman" w:hAnsi="Times New Roman" w:cs="Times New Roman"/>
          <w:i/>
          <w:color w:val="333333"/>
          <w:sz w:val="24"/>
          <w:szCs w:val="24"/>
          <w:shd w:val="clear" w:color="auto" w:fill="FFFFFF"/>
        </w:rPr>
      </w:pPr>
      <w:r w:rsidRPr="001B0318">
        <w:rPr>
          <w:rFonts w:ascii="Times New Roman" w:hAnsi="Times New Roman" w:cs="Times New Roman"/>
          <w:i/>
          <w:color w:val="333333"/>
          <w:sz w:val="24"/>
          <w:szCs w:val="24"/>
          <w:shd w:val="clear" w:color="auto" w:fill="FFFFFF"/>
        </w:rPr>
        <w:t>Instrumentation Available</w:t>
      </w:r>
    </w:p>
    <w:p w:rsidR="005678B2" w:rsidRPr="001B0318" w:rsidRDefault="005678B2" w:rsidP="005678B2">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 xml:space="preserve">Centrifuge </w:t>
      </w:r>
    </w:p>
    <w:p w:rsidR="005678B2" w:rsidRPr="001B0318" w:rsidRDefault="005678B2" w:rsidP="005678B2">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 xml:space="preserve">UV- </w:t>
      </w:r>
      <w:proofErr w:type="spellStart"/>
      <w:r w:rsidRPr="001B0318">
        <w:rPr>
          <w:rFonts w:ascii="Times New Roman" w:hAnsi="Times New Roman" w:cs="Times New Roman"/>
          <w:color w:val="333333"/>
          <w:sz w:val="24"/>
          <w:szCs w:val="24"/>
          <w:shd w:val="clear" w:color="auto" w:fill="FFFFFF"/>
        </w:rPr>
        <w:t>Transillumintor</w:t>
      </w:r>
      <w:proofErr w:type="spellEnd"/>
    </w:p>
    <w:p w:rsidR="005678B2" w:rsidRPr="001B0318" w:rsidRDefault="005678B2" w:rsidP="005678B2">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PCR</w:t>
      </w:r>
    </w:p>
    <w:p w:rsidR="005678B2" w:rsidRPr="001B0318" w:rsidRDefault="005678B2" w:rsidP="005678B2">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Ligation Bath</w:t>
      </w:r>
    </w:p>
    <w:p w:rsidR="005678B2" w:rsidRPr="001B0318" w:rsidRDefault="005678B2" w:rsidP="005678B2">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Gel documentation system</w:t>
      </w:r>
    </w:p>
    <w:p w:rsidR="005678B2" w:rsidRPr="001B0318" w:rsidRDefault="005678B2" w:rsidP="005678B2">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Ice flaking machine</w:t>
      </w:r>
    </w:p>
    <w:p w:rsidR="005678B2" w:rsidRPr="001B0318" w:rsidRDefault="005678B2" w:rsidP="005678B2">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Laminar Air Flow</w:t>
      </w:r>
    </w:p>
    <w:p w:rsidR="005678B2" w:rsidRPr="001B0318" w:rsidRDefault="005678B2" w:rsidP="00FB4798">
      <w:pPr>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Spectrophotometer</w:t>
      </w:r>
    </w:p>
    <w:p w:rsidR="00FB4798" w:rsidRPr="001B0318" w:rsidRDefault="00FB4798" w:rsidP="00FB4798">
      <w:pPr>
        <w:jc w:val="both"/>
        <w:rPr>
          <w:rFonts w:ascii="Times New Roman" w:hAnsi="Times New Roman" w:cs="Times New Roman"/>
          <w:b/>
          <w:color w:val="333333"/>
          <w:sz w:val="24"/>
          <w:szCs w:val="24"/>
          <w:shd w:val="clear" w:color="auto" w:fill="FFFFFF"/>
        </w:rPr>
      </w:pPr>
      <w:r w:rsidRPr="001B0318">
        <w:rPr>
          <w:rFonts w:ascii="Times New Roman" w:hAnsi="Times New Roman" w:cs="Times New Roman"/>
          <w:b/>
          <w:color w:val="333333"/>
          <w:sz w:val="24"/>
          <w:szCs w:val="24"/>
          <w:shd w:val="clear" w:color="auto" w:fill="FFFFFF"/>
        </w:rPr>
        <w:t xml:space="preserve">Biochemistry Lab </w:t>
      </w:r>
    </w:p>
    <w:p w:rsidR="00E3142F" w:rsidRPr="001B0318" w:rsidRDefault="00E3142F" w:rsidP="00FB4798">
      <w:pPr>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 xml:space="preserve">Numerous branches of cell biology and molecular biology are included in biochemistry. It is pertinent to the molecular anatomy, which is the study of the molecules that make up the </w:t>
      </w:r>
      <w:r w:rsidRPr="001B0318">
        <w:rPr>
          <w:rFonts w:ascii="Times New Roman" w:hAnsi="Times New Roman" w:cs="Times New Roman"/>
          <w:color w:val="333333"/>
          <w:sz w:val="24"/>
          <w:szCs w:val="24"/>
          <w:shd w:val="clear" w:color="auto" w:fill="FFFFFF"/>
        </w:rPr>
        <w:lastRenderedPageBreak/>
        <w:t>framework of organs and cells. It depicts the reactions that carbon molecules go through in living things. Additionally, it discusses molecular physiology, which is how molecules carry out the needs of cells and organs. It primarily focuses on the investigation of the composition and purposes of biomolecules such lipids, proteins, carbohydrates, and acids.</w:t>
      </w:r>
    </w:p>
    <w:p w:rsidR="00E3142F" w:rsidRPr="001B0318" w:rsidRDefault="00E3142F" w:rsidP="00E3142F">
      <w:pPr>
        <w:jc w:val="both"/>
        <w:rPr>
          <w:rFonts w:ascii="Times New Roman" w:hAnsi="Times New Roman" w:cs="Times New Roman"/>
          <w:i/>
          <w:color w:val="333333"/>
          <w:sz w:val="24"/>
          <w:szCs w:val="24"/>
          <w:shd w:val="clear" w:color="auto" w:fill="FFFFFF"/>
        </w:rPr>
      </w:pPr>
      <w:r w:rsidRPr="001B0318">
        <w:rPr>
          <w:rFonts w:ascii="Times New Roman" w:hAnsi="Times New Roman" w:cs="Times New Roman"/>
          <w:i/>
          <w:color w:val="333333"/>
          <w:sz w:val="24"/>
          <w:szCs w:val="24"/>
          <w:shd w:val="clear" w:color="auto" w:fill="FFFFFF"/>
        </w:rPr>
        <w:t>Instrumentation Available</w:t>
      </w:r>
    </w:p>
    <w:p w:rsidR="00E3142F" w:rsidRPr="001B0318" w:rsidRDefault="00E3142F" w:rsidP="00E3142F">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UV- Visible spectrophotometer</w:t>
      </w:r>
    </w:p>
    <w:p w:rsidR="00E3142F" w:rsidRPr="001B0318" w:rsidRDefault="00E3142F" w:rsidP="00E3142F">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 xml:space="preserve">Centrifuge </w:t>
      </w:r>
    </w:p>
    <w:p w:rsidR="00E3142F" w:rsidRPr="001B0318" w:rsidRDefault="00E3142F" w:rsidP="00E3142F">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HPLC</w:t>
      </w:r>
    </w:p>
    <w:p w:rsidR="00E3142F" w:rsidRPr="001B0318" w:rsidRDefault="00E3142F" w:rsidP="00E3142F">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Incubator shaker</w:t>
      </w:r>
    </w:p>
    <w:p w:rsidR="00E3142F" w:rsidRPr="001B0318" w:rsidRDefault="00E3142F" w:rsidP="00E3142F">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Incubator</w:t>
      </w:r>
    </w:p>
    <w:p w:rsidR="00E3142F" w:rsidRPr="001B0318" w:rsidRDefault="00E3142F" w:rsidP="00E3142F">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Laminar Air Flow</w:t>
      </w:r>
    </w:p>
    <w:p w:rsidR="00E3142F" w:rsidRPr="001B0318" w:rsidRDefault="00E3142F" w:rsidP="00E3142F">
      <w:pPr>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Spectrophotometer</w:t>
      </w:r>
    </w:p>
    <w:p w:rsidR="00FB4798" w:rsidRPr="001B0318" w:rsidRDefault="00FB4798" w:rsidP="00FB4798">
      <w:pPr>
        <w:jc w:val="both"/>
        <w:rPr>
          <w:rFonts w:ascii="Times New Roman" w:hAnsi="Times New Roman" w:cs="Times New Roman"/>
          <w:b/>
          <w:color w:val="333333"/>
          <w:sz w:val="24"/>
          <w:szCs w:val="24"/>
          <w:shd w:val="clear" w:color="auto" w:fill="FFFFFF"/>
        </w:rPr>
      </w:pPr>
      <w:r w:rsidRPr="001B0318">
        <w:rPr>
          <w:rFonts w:ascii="Times New Roman" w:hAnsi="Times New Roman" w:cs="Times New Roman"/>
          <w:b/>
          <w:color w:val="333333"/>
          <w:sz w:val="24"/>
          <w:szCs w:val="24"/>
          <w:shd w:val="clear" w:color="auto" w:fill="FFFFFF"/>
        </w:rPr>
        <w:t>Industrial Biotechnology Lab</w:t>
      </w:r>
    </w:p>
    <w:p w:rsidR="00E3142F" w:rsidRPr="001B0318" w:rsidRDefault="00E3142F" w:rsidP="00FB4798">
      <w:pPr>
        <w:jc w:val="both"/>
        <w:rPr>
          <w:rFonts w:ascii="Times New Roman" w:hAnsi="Times New Roman" w:cs="Times New Roman"/>
          <w:sz w:val="24"/>
          <w:szCs w:val="24"/>
        </w:rPr>
      </w:pPr>
      <w:r w:rsidRPr="001B0318">
        <w:rPr>
          <w:rFonts w:ascii="Times New Roman" w:hAnsi="Times New Roman" w:cs="Times New Roman"/>
          <w:sz w:val="24"/>
          <w:szCs w:val="24"/>
        </w:rPr>
        <w:t xml:space="preserve">One of the most innovative and promising methods for cost-cutting, resource conservation, and pollution control is industrial biotechnology. It's frequently referred to as the third biotechnology wave. Industrial biotechnology may have a greater global influence than medical and agricultural biotechnology if it is fully developed. It gives companies a means to cut costs, open up new markets, and preserve the environment. </w:t>
      </w:r>
    </w:p>
    <w:p w:rsidR="00E3142F" w:rsidRPr="001B0318" w:rsidRDefault="00E3142F" w:rsidP="00E3142F">
      <w:pPr>
        <w:jc w:val="both"/>
        <w:rPr>
          <w:rFonts w:ascii="Times New Roman" w:hAnsi="Times New Roman" w:cs="Times New Roman"/>
          <w:i/>
          <w:color w:val="333333"/>
          <w:sz w:val="24"/>
          <w:szCs w:val="24"/>
          <w:shd w:val="clear" w:color="auto" w:fill="FFFFFF"/>
        </w:rPr>
      </w:pPr>
      <w:r w:rsidRPr="001B0318">
        <w:rPr>
          <w:rFonts w:ascii="Times New Roman" w:hAnsi="Times New Roman" w:cs="Times New Roman"/>
          <w:i/>
          <w:color w:val="333333"/>
          <w:sz w:val="24"/>
          <w:szCs w:val="24"/>
          <w:shd w:val="clear" w:color="auto" w:fill="FFFFFF"/>
        </w:rPr>
        <w:t>Instrumentation Available</w:t>
      </w:r>
    </w:p>
    <w:p w:rsidR="00E3142F" w:rsidRPr="001B0318" w:rsidRDefault="00237E3E" w:rsidP="00E3142F">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Light Microscope</w:t>
      </w:r>
    </w:p>
    <w:p w:rsidR="00E3142F" w:rsidRPr="001B0318" w:rsidRDefault="00E3142F" w:rsidP="00E3142F">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Laminar Air Flow</w:t>
      </w:r>
    </w:p>
    <w:p w:rsidR="00E3142F" w:rsidRPr="001B0318" w:rsidRDefault="00E3142F" w:rsidP="00E3142F">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 xml:space="preserve">Autoclave </w:t>
      </w:r>
    </w:p>
    <w:p w:rsidR="00E3142F" w:rsidRPr="001B0318" w:rsidRDefault="00E3142F" w:rsidP="00E3142F">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 xml:space="preserve">-20 </w:t>
      </w:r>
      <w:r w:rsidRPr="001B0318">
        <w:rPr>
          <w:rFonts w:ascii="Times New Roman" w:hAnsi="Times New Roman" w:cs="Times New Roman"/>
          <w:color w:val="333333"/>
          <w:sz w:val="24"/>
          <w:szCs w:val="24"/>
          <w:shd w:val="clear" w:color="auto" w:fill="FFFFFF"/>
          <w:vertAlign w:val="superscript"/>
        </w:rPr>
        <w:t>0</w:t>
      </w:r>
      <w:r w:rsidRPr="001B0318">
        <w:rPr>
          <w:rFonts w:ascii="Times New Roman" w:hAnsi="Times New Roman" w:cs="Times New Roman"/>
          <w:color w:val="333333"/>
          <w:sz w:val="24"/>
          <w:szCs w:val="24"/>
          <w:shd w:val="clear" w:color="auto" w:fill="FFFFFF"/>
        </w:rPr>
        <w:t>C Freezer</w:t>
      </w:r>
    </w:p>
    <w:p w:rsidR="00E3142F" w:rsidRPr="001B0318" w:rsidRDefault="00E3142F" w:rsidP="00E3142F">
      <w:pPr>
        <w:spacing w:after="0" w:line="240" w:lineRule="auto"/>
        <w:jc w:val="both"/>
        <w:rPr>
          <w:rFonts w:ascii="Times New Roman" w:hAnsi="Times New Roman" w:cs="Times New Roman"/>
          <w:color w:val="333333"/>
          <w:sz w:val="24"/>
          <w:szCs w:val="24"/>
          <w:shd w:val="clear" w:color="auto" w:fill="FFFFFF"/>
        </w:rPr>
      </w:pPr>
      <w:proofErr w:type="spellStart"/>
      <w:r w:rsidRPr="001B0318">
        <w:rPr>
          <w:rFonts w:ascii="Times New Roman" w:hAnsi="Times New Roman" w:cs="Times New Roman"/>
          <w:color w:val="333333"/>
          <w:sz w:val="24"/>
          <w:szCs w:val="24"/>
          <w:shd w:val="clear" w:color="auto" w:fill="FFFFFF"/>
        </w:rPr>
        <w:t>Rotavapour</w:t>
      </w:r>
      <w:proofErr w:type="spellEnd"/>
    </w:p>
    <w:p w:rsidR="00E3142F" w:rsidRPr="001B0318" w:rsidRDefault="00E3142F" w:rsidP="00E3142F">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Visible spectrophotometer</w:t>
      </w:r>
    </w:p>
    <w:p w:rsidR="00E3142F" w:rsidRPr="001B0318" w:rsidRDefault="00E3142F" w:rsidP="00E3142F">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Incubator shaker</w:t>
      </w:r>
    </w:p>
    <w:p w:rsidR="00237E3E" w:rsidRPr="001B0318" w:rsidRDefault="00237E3E" w:rsidP="00E3142F">
      <w:pPr>
        <w:spacing w:after="0" w:line="240" w:lineRule="auto"/>
        <w:jc w:val="both"/>
        <w:rPr>
          <w:rFonts w:ascii="Times New Roman" w:hAnsi="Times New Roman" w:cs="Times New Roman"/>
          <w:color w:val="333333"/>
          <w:sz w:val="24"/>
          <w:szCs w:val="24"/>
          <w:shd w:val="clear" w:color="auto" w:fill="FFFFFF"/>
        </w:rPr>
      </w:pPr>
      <w:r w:rsidRPr="001B0318">
        <w:rPr>
          <w:rFonts w:ascii="Times New Roman" w:hAnsi="Times New Roman" w:cs="Times New Roman"/>
          <w:color w:val="333333"/>
          <w:sz w:val="24"/>
          <w:szCs w:val="24"/>
          <w:shd w:val="clear" w:color="auto" w:fill="FFFFFF"/>
        </w:rPr>
        <w:t>Autoclave</w:t>
      </w:r>
    </w:p>
    <w:p w:rsidR="00E3142F" w:rsidRPr="001B0318" w:rsidRDefault="00E3142F" w:rsidP="00FB4798">
      <w:pPr>
        <w:jc w:val="both"/>
        <w:rPr>
          <w:rFonts w:ascii="Times New Roman" w:hAnsi="Times New Roman" w:cs="Times New Roman"/>
          <w:sz w:val="24"/>
          <w:szCs w:val="24"/>
        </w:rPr>
      </w:pPr>
    </w:p>
    <w:sectPr w:rsidR="00E3142F" w:rsidRPr="001B0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874DA"/>
    <w:multiLevelType w:val="multilevel"/>
    <w:tmpl w:val="2668B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C3"/>
    <w:rsid w:val="001465E3"/>
    <w:rsid w:val="001B0318"/>
    <w:rsid w:val="00237E3E"/>
    <w:rsid w:val="002B4BDA"/>
    <w:rsid w:val="005678B2"/>
    <w:rsid w:val="006E118B"/>
    <w:rsid w:val="00CA7715"/>
    <w:rsid w:val="00DB48C3"/>
    <w:rsid w:val="00E04D14"/>
    <w:rsid w:val="00E3142F"/>
    <w:rsid w:val="00FB4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35528-DE07-4F17-AB2A-367869DB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B47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4798"/>
    <w:rPr>
      <w:rFonts w:ascii="Times New Roman" w:eastAsia="Times New Roman" w:hAnsi="Times New Roman" w:cs="Times New Roman"/>
      <w:b/>
      <w:bCs/>
      <w:sz w:val="36"/>
      <w:szCs w:val="36"/>
    </w:rPr>
  </w:style>
  <w:style w:type="character" w:customStyle="1" w:styleId="css-x5hiaf">
    <w:name w:val="css-x5hiaf"/>
    <w:basedOn w:val="DefaultParagraphFont"/>
    <w:rsid w:val="005678B2"/>
  </w:style>
  <w:style w:type="character" w:customStyle="1" w:styleId="css-0">
    <w:name w:val="css-0"/>
    <w:basedOn w:val="DefaultParagraphFont"/>
    <w:rsid w:val="005678B2"/>
  </w:style>
  <w:style w:type="character" w:customStyle="1" w:styleId="css-rh820s">
    <w:name w:val="css-rh820s"/>
    <w:basedOn w:val="DefaultParagraphFont"/>
    <w:rsid w:val="005678B2"/>
  </w:style>
  <w:style w:type="character" w:customStyle="1" w:styleId="css-15iwe0d">
    <w:name w:val="css-15iwe0d"/>
    <w:basedOn w:val="DefaultParagraphFont"/>
    <w:rsid w:val="005678B2"/>
  </w:style>
  <w:style w:type="character" w:customStyle="1" w:styleId="css-2yp7ui">
    <w:name w:val="css-2yp7ui"/>
    <w:basedOn w:val="DefaultParagraphFont"/>
    <w:rsid w:val="005678B2"/>
  </w:style>
  <w:style w:type="character" w:customStyle="1" w:styleId="css-1eh0vfs">
    <w:name w:val="css-1eh0vfs"/>
    <w:basedOn w:val="DefaultParagraphFont"/>
    <w:rsid w:val="005678B2"/>
  </w:style>
  <w:style w:type="character" w:customStyle="1" w:styleId="css-1ber87j">
    <w:name w:val="css-1ber87j"/>
    <w:basedOn w:val="DefaultParagraphFont"/>
    <w:rsid w:val="00E3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21658">
      <w:bodyDiv w:val="1"/>
      <w:marLeft w:val="0"/>
      <w:marRight w:val="0"/>
      <w:marTop w:val="0"/>
      <w:marBottom w:val="0"/>
      <w:divBdr>
        <w:top w:val="none" w:sz="0" w:space="0" w:color="auto"/>
        <w:left w:val="none" w:sz="0" w:space="0" w:color="auto"/>
        <w:bottom w:val="none" w:sz="0" w:space="0" w:color="auto"/>
        <w:right w:val="none" w:sz="0" w:space="0" w:color="auto"/>
      </w:divBdr>
    </w:div>
    <w:div w:id="1412196080">
      <w:bodyDiv w:val="1"/>
      <w:marLeft w:val="0"/>
      <w:marRight w:val="0"/>
      <w:marTop w:val="0"/>
      <w:marBottom w:val="0"/>
      <w:divBdr>
        <w:top w:val="none" w:sz="0" w:space="0" w:color="auto"/>
        <w:left w:val="none" w:sz="0" w:space="0" w:color="auto"/>
        <w:bottom w:val="none" w:sz="0" w:space="0" w:color="auto"/>
        <w:right w:val="none" w:sz="0" w:space="0" w:color="auto"/>
      </w:divBdr>
    </w:div>
    <w:div w:id="153577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2023-09-01T08:34:00Z</dcterms:created>
  <dcterms:modified xsi:type="dcterms:W3CDTF">2023-09-01T09:38:00Z</dcterms:modified>
</cp:coreProperties>
</file>